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AE" w:rsidRDefault="00274380" w:rsidP="00D365AE">
      <w:pPr>
        <w:jc w:val="center"/>
        <w:rPr>
          <w:rFonts w:eastAsia="Times New Roman" w:cstheme="minorHAnsi"/>
          <w:b/>
          <w:color w:val="1D2129"/>
          <w:sz w:val="32"/>
          <w:szCs w:val="24"/>
        </w:rPr>
      </w:pPr>
      <w:r w:rsidRPr="00274380">
        <w:rPr>
          <w:rFonts w:eastAsia="Times New Roman" w:cstheme="minorHAnsi"/>
          <w:b/>
          <w:color w:val="1D2129"/>
          <w:sz w:val="32"/>
          <w:szCs w:val="24"/>
        </w:rPr>
        <w:t xml:space="preserve">Student Trip to </w:t>
      </w:r>
      <w:proofErr w:type="spellStart"/>
      <w:r w:rsidRPr="00274380">
        <w:rPr>
          <w:rFonts w:eastAsia="Times New Roman" w:cstheme="minorHAnsi"/>
          <w:b/>
          <w:color w:val="1D2129"/>
          <w:sz w:val="32"/>
          <w:szCs w:val="24"/>
        </w:rPr>
        <w:t>Seaworld</w:t>
      </w:r>
      <w:proofErr w:type="spellEnd"/>
    </w:p>
    <w:p w:rsidR="00D365AE" w:rsidRDefault="00D365AE" w:rsidP="00D365AE">
      <w:pPr>
        <w:rPr>
          <w:rFonts w:eastAsia="Times New Roman" w:cstheme="minorHAnsi"/>
          <w:color w:val="1D2129"/>
          <w:sz w:val="24"/>
          <w:szCs w:val="24"/>
        </w:rPr>
      </w:pPr>
      <w:bookmarkStart w:id="0" w:name="_GoBack"/>
    </w:p>
    <w:p w:rsidR="00131BC9" w:rsidRPr="003B1411" w:rsidRDefault="003B1411" w:rsidP="00D365AE">
      <w:pPr>
        <w:rPr>
          <w:rFonts w:eastAsia="Times New Roman" w:cstheme="minorHAnsi"/>
          <w:b/>
          <w:color w:val="1D2129"/>
          <w:sz w:val="32"/>
          <w:szCs w:val="24"/>
        </w:rPr>
      </w:pPr>
      <w:r w:rsidRPr="003B1411">
        <w:rPr>
          <w:rFonts w:eastAsia="Times New Roman" w:cstheme="minorHAnsi"/>
          <w:b/>
          <w:color w:val="1D2129"/>
          <w:sz w:val="32"/>
          <w:szCs w:val="24"/>
        </w:rPr>
        <w:t xml:space="preserve">Dive into </w:t>
      </w:r>
      <w:r w:rsidR="00AD38DA">
        <w:rPr>
          <w:rFonts w:eastAsia="Times New Roman" w:cstheme="minorHAnsi"/>
          <w:b/>
          <w:color w:val="1D2129"/>
          <w:sz w:val="32"/>
          <w:szCs w:val="24"/>
        </w:rPr>
        <w:t xml:space="preserve">the </w:t>
      </w:r>
      <w:r w:rsidRPr="003B1411">
        <w:rPr>
          <w:rFonts w:eastAsia="Times New Roman" w:cstheme="minorHAnsi"/>
          <w:b/>
          <w:color w:val="1D2129"/>
          <w:sz w:val="32"/>
          <w:szCs w:val="24"/>
        </w:rPr>
        <w:t>Sea of Fun</w:t>
      </w:r>
    </w:p>
    <w:bookmarkEnd w:id="0"/>
    <w:p w:rsidR="00B704C3" w:rsidRDefault="00B704C3" w:rsidP="00B704C3">
      <w:pPr>
        <w:rPr>
          <w:rFonts w:cstheme="minorHAnsi"/>
          <w:sz w:val="24"/>
          <w:szCs w:val="24"/>
        </w:rPr>
      </w:pPr>
      <w:r w:rsidRPr="00B704C3">
        <w:rPr>
          <w:rFonts w:cstheme="minorHAnsi"/>
          <w:sz w:val="24"/>
          <w:szCs w:val="24"/>
        </w:rPr>
        <w:t>The Sea World is providing tons of opportunities to the visitors for interacting with the animals. The park is full of alligators, flamingos, sea turtles and manatees strolling around. There is a special dolphin nursery around which is meant for the mothers, who wish to take care of their newborns. The shark encounter is also a nice experience where you have a glass tunnel that surrounds you with sharks. There is another tank that is filled with exotic rays and it would be a once in a lifetime experience to interact with such exotic sea creatures.</w:t>
      </w:r>
      <w:r w:rsidR="00AD38DA">
        <w:rPr>
          <w:rFonts w:cstheme="minorHAnsi"/>
          <w:sz w:val="24"/>
          <w:szCs w:val="24"/>
        </w:rPr>
        <w:t xml:space="preserve"> </w:t>
      </w:r>
    </w:p>
    <w:p w:rsidR="00AD38DA" w:rsidRPr="00AD38DA" w:rsidRDefault="00AD38DA" w:rsidP="00B704C3">
      <w:pPr>
        <w:rPr>
          <w:rFonts w:cstheme="minorHAnsi"/>
          <w:b/>
          <w:sz w:val="32"/>
          <w:szCs w:val="24"/>
        </w:rPr>
      </w:pPr>
      <w:r w:rsidRPr="00AD38DA">
        <w:rPr>
          <w:rFonts w:cstheme="minorHAnsi"/>
          <w:b/>
          <w:sz w:val="32"/>
          <w:szCs w:val="24"/>
        </w:rPr>
        <w:t>What Else is Here for You</w:t>
      </w:r>
    </w:p>
    <w:p w:rsidR="00B704C3" w:rsidRDefault="00B704C3" w:rsidP="00B704C3">
      <w:pPr>
        <w:rPr>
          <w:rFonts w:cstheme="minorHAnsi"/>
          <w:sz w:val="24"/>
          <w:szCs w:val="24"/>
        </w:rPr>
      </w:pPr>
      <w:r w:rsidRPr="00B704C3">
        <w:rPr>
          <w:rFonts w:cstheme="minorHAnsi"/>
          <w:sz w:val="24"/>
          <w:szCs w:val="24"/>
        </w:rPr>
        <w:t xml:space="preserve">Throughout the day, different animal shows keep on happening. The sea mammals have extraordinary abilities and intelligence. There is a special show organized at the SeaWorld, which features killer whales. Other shows include Blue Horizon that features dolphins, and Clyde and </w:t>
      </w:r>
      <w:proofErr w:type="spellStart"/>
      <w:r w:rsidRPr="00B704C3">
        <w:rPr>
          <w:rFonts w:cstheme="minorHAnsi"/>
          <w:sz w:val="24"/>
          <w:szCs w:val="24"/>
        </w:rPr>
        <w:t>Seamore’s</w:t>
      </w:r>
      <w:proofErr w:type="spellEnd"/>
      <w:r w:rsidRPr="00B704C3">
        <w:rPr>
          <w:rFonts w:cstheme="minorHAnsi"/>
          <w:sz w:val="24"/>
          <w:szCs w:val="24"/>
        </w:rPr>
        <w:t xml:space="preserve"> Sea Lion high that features sea lions and much more. If you want to make your young students have a closer look at the animals then you can pay a minimum amount of fee and let them feed the animals. The animals that are available for feeding include sea lions, dolphins, seals, and stingrays.</w:t>
      </w:r>
    </w:p>
    <w:p w:rsidR="00AD38DA" w:rsidRPr="00AD38DA" w:rsidRDefault="00AD38DA" w:rsidP="00B704C3">
      <w:pPr>
        <w:rPr>
          <w:rFonts w:cstheme="minorHAnsi"/>
          <w:b/>
          <w:sz w:val="32"/>
          <w:szCs w:val="24"/>
        </w:rPr>
      </w:pPr>
      <w:r w:rsidRPr="00AD38DA">
        <w:rPr>
          <w:rFonts w:cstheme="minorHAnsi"/>
          <w:b/>
          <w:sz w:val="32"/>
          <w:szCs w:val="24"/>
        </w:rPr>
        <w:t>Whales, Penguins and Dolphins</w:t>
      </w:r>
    </w:p>
    <w:p w:rsidR="00B704C3" w:rsidRPr="00B704C3" w:rsidRDefault="00B704C3" w:rsidP="00B704C3">
      <w:pPr>
        <w:rPr>
          <w:rFonts w:cstheme="minorHAnsi"/>
          <w:sz w:val="24"/>
          <w:szCs w:val="24"/>
        </w:rPr>
      </w:pPr>
      <w:r w:rsidRPr="00B704C3">
        <w:rPr>
          <w:rFonts w:cstheme="minorHAnsi"/>
          <w:sz w:val="24"/>
          <w:szCs w:val="24"/>
        </w:rPr>
        <w:t xml:space="preserve">Other than this, there are behind-the-scene-tours too, which are meant for pleasing the young audience. You will be taken to see the killer whales, penguins and dolphins and learn how they are fed, what </w:t>
      </w:r>
      <w:proofErr w:type="gramStart"/>
      <w:r w:rsidRPr="00B704C3">
        <w:rPr>
          <w:rFonts w:cstheme="minorHAnsi"/>
          <w:sz w:val="24"/>
          <w:szCs w:val="24"/>
        </w:rPr>
        <w:t>is</w:t>
      </w:r>
      <w:proofErr w:type="gramEnd"/>
      <w:r w:rsidRPr="00B704C3">
        <w:rPr>
          <w:rFonts w:cstheme="minorHAnsi"/>
          <w:sz w:val="24"/>
          <w:szCs w:val="24"/>
        </w:rPr>
        <w:t xml:space="preserve"> their habit and much more about their environment. The best thing is that you will have animal encounter when will be riding. Let the students get onboard the roller coaster mantra, which will take them to the mantra rays. Another famous ride is Antarctica, which would take the passengers into a freezing room that is full of penguins.</w:t>
      </w:r>
    </w:p>
    <w:p w:rsidR="00B704C3" w:rsidRDefault="00B704C3" w:rsidP="00D365AE">
      <w:pPr>
        <w:rPr>
          <w:rFonts w:cstheme="minorHAnsi"/>
          <w:b/>
          <w:sz w:val="32"/>
          <w:szCs w:val="24"/>
        </w:rPr>
      </w:pPr>
      <w:r w:rsidRPr="00B704C3">
        <w:rPr>
          <w:rFonts w:cstheme="minorHAnsi"/>
          <w:b/>
          <w:sz w:val="32"/>
          <w:szCs w:val="24"/>
        </w:rPr>
        <w:t xml:space="preserve">1-Day Trip to </w:t>
      </w:r>
      <w:proofErr w:type="spellStart"/>
      <w:r w:rsidRPr="00B704C3">
        <w:rPr>
          <w:rFonts w:cstheme="minorHAnsi"/>
          <w:b/>
          <w:sz w:val="32"/>
          <w:szCs w:val="24"/>
        </w:rPr>
        <w:t>Seaworld</w:t>
      </w:r>
      <w:proofErr w:type="spellEnd"/>
    </w:p>
    <w:p w:rsidR="004A1C91" w:rsidRDefault="003619DC" w:rsidP="004A1C91">
      <w:pPr>
        <w:rPr>
          <w:rFonts w:cstheme="minorHAnsi"/>
          <w:sz w:val="24"/>
          <w:szCs w:val="24"/>
        </w:rPr>
      </w:pPr>
      <w:proofErr w:type="spellStart"/>
      <w:r>
        <w:rPr>
          <w:rFonts w:cstheme="minorHAnsi"/>
          <w:sz w:val="24"/>
          <w:szCs w:val="24"/>
        </w:rPr>
        <w:t>Seaworld</w:t>
      </w:r>
      <w:proofErr w:type="spellEnd"/>
      <w:r>
        <w:rPr>
          <w:rFonts w:cstheme="minorHAnsi"/>
          <w:sz w:val="24"/>
          <w:szCs w:val="24"/>
        </w:rPr>
        <w:t xml:space="preserve"> is a facilitating place for </w:t>
      </w:r>
      <w:r w:rsidRPr="003619DC">
        <w:rPr>
          <w:rFonts w:cstheme="minorHAnsi"/>
          <w:b/>
          <w:i/>
          <w:sz w:val="24"/>
          <w:szCs w:val="24"/>
        </w:rPr>
        <w:t>class field trips</w:t>
      </w:r>
      <w:r>
        <w:rPr>
          <w:rFonts w:cstheme="minorHAnsi"/>
          <w:sz w:val="24"/>
          <w:szCs w:val="24"/>
        </w:rPr>
        <w:t xml:space="preserve">. Call 360 School Trips today to arrange an </w:t>
      </w:r>
      <w:r w:rsidRPr="00AD38DA">
        <w:rPr>
          <w:rFonts w:cstheme="minorHAnsi"/>
          <w:b/>
          <w:i/>
          <w:sz w:val="24"/>
          <w:szCs w:val="24"/>
        </w:rPr>
        <w:t>educational field trip</w:t>
      </w:r>
      <w:r>
        <w:rPr>
          <w:rFonts w:cstheme="minorHAnsi"/>
          <w:sz w:val="24"/>
          <w:szCs w:val="24"/>
        </w:rPr>
        <w:t xml:space="preserve"> to this amazing destination. </w:t>
      </w:r>
      <w:r w:rsidR="00131BC9">
        <w:rPr>
          <w:rFonts w:cstheme="minorHAnsi"/>
          <w:sz w:val="24"/>
          <w:szCs w:val="24"/>
        </w:rPr>
        <w:t xml:space="preserve">A 1-day trip to </w:t>
      </w:r>
      <w:proofErr w:type="spellStart"/>
      <w:r w:rsidR="00131BC9">
        <w:rPr>
          <w:rFonts w:cstheme="minorHAnsi"/>
          <w:sz w:val="24"/>
          <w:szCs w:val="24"/>
        </w:rPr>
        <w:t>Seaworld</w:t>
      </w:r>
      <w:proofErr w:type="spellEnd"/>
      <w:r w:rsidR="00131BC9">
        <w:rPr>
          <w:rFonts w:cstheme="minorHAnsi"/>
          <w:sz w:val="24"/>
          <w:szCs w:val="24"/>
        </w:rPr>
        <w:t xml:space="preserve"> with 360 school Trips may include the following; </w:t>
      </w:r>
    </w:p>
    <w:p w:rsidR="004A1C91" w:rsidRPr="004A1C91" w:rsidRDefault="004A1C91" w:rsidP="004A1C91">
      <w:pPr>
        <w:pStyle w:val="ListParagraph"/>
        <w:numPr>
          <w:ilvl w:val="0"/>
          <w:numId w:val="1"/>
        </w:numPr>
        <w:rPr>
          <w:rFonts w:cstheme="minorHAnsi"/>
          <w:sz w:val="24"/>
          <w:szCs w:val="24"/>
        </w:rPr>
      </w:pPr>
      <w:r w:rsidRPr="004A1C91">
        <w:rPr>
          <w:rFonts w:cstheme="minorHAnsi"/>
          <w:sz w:val="24"/>
          <w:szCs w:val="24"/>
        </w:rPr>
        <w:t>No hidden costs</w:t>
      </w:r>
    </w:p>
    <w:p w:rsidR="004A1C91" w:rsidRPr="004A1C91" w:rsidRDefault="004A1C91" w:rsidP="004A1C91">
      <w:pPr>
        <w:pStyle w:val="ListParagraph"/>
        <w:numPr>
          <w:ilvl w:val="0"/>
          <w:numId w:val="1"/>
        </w:numPr>
        <w:rPr>
          <w:rFonts w:cstheme="minorHAnsi"/>
          <w:sz w:val="24"/>
          <w:szCs w:val="24"/>
        </w:rPr>
      </w:pPr>
      <w:r>
        <w:rPr>
          <w:rFonts w:cstheme="minorHAnsi"/>
          <w:sz w:val="24"/>
          <w:szCs w:val="24"/>
        </w:rPr>
        <w:t xml:space="preserve">Entrance into </w:t>
      </w:r>
      <w:proofErr w:type="spellStart"/>
      <w:r>
        <w:rPr>
          <w:rFonts w:cstheme="minorHAnsi"/>
          <w:sz w:val="24"/>
          <w:szCs w:val="24"/>
        </w:rPr>
        <w:t>S</w:t>
      </w:r>
      <w:r w:rsidRPr="004A1C91">
        <w:rPr>
          <w:rFonts w:cstheme="minorHAnsi"/>
          <w:sz w:val="24"/>
          <w:szCs w:val="24"/>
        </w:rPr>
        <w:t>eaworld</w:t>
      </w:r>
      <w:proofErr w:type="spellEnd"/>
    </w:p>
    <w:p w:rsidR="004A1C91" w:rsidRPr="004A1C91" w:rsidRDefault="004A1C91" w:rsidP="004A1C91">
      <w:pPr>
        <w:pStyle w:val="ListParagraph"/>
        <w:numPr>
          <w:ilvl w:val="0"/>
          <w:numId w:val="1"/>
        </w:numPr>
        <w:rPr>
          <w:rFonts w:cstheme="minorHAnsi"/>
          <w:sz w:val="24"/>
          <w:szCs w:val="24"/>
        </w:rPr>
      </w:pPr>
      <w:r w:rsidRPr="004A1C91">
        <w:rPr>
          <w:rFonts w:cstheme="minorHAnsi"/>
          <w:sz w:val="24"/>
          <w:szCs w:val="24"/>
        </w:rPr>
        <w:lastRenderedPageBreak/>
        <w:t>Round trip transportation on a d</w:t>
      </w:r>
      <w:r>
        <w:rPr>
          <w:rFonts w:cstheme="minorHAnsi"/>
          <w:sz w:val="24"/>
          <w:szCs w:val="24"/>
        </w:rPr>
        <w:t>e</w:t>
      </w:r>
      <w:r w:rsidRPr="004A1C91">
        <w:rPr>
          <w:rFonts w:cstheme="minorHAnsi"/>
          <w:sz w:val="24"/>
          <w:szCs w:val="24"/>
        </w:rPr>
        <w:t>l</w:t>
      </w:r>
      <w:r>
        <w:rPr>
          <w:rFonts w:cstheme="minorHAnsi"/>
          <w:sz w:val="24"/>
          <w:szCs w:val="24"/>
        </w:rPr>
        <w:t>u</w:t>
      </w:r>
      <w:r w:rsidRPr="004A1C91">
        <w:rPr>
          <w:rFonts w:cstheme="minorHAnsi"/>
          <w:sz w:val="24"/>
          <w:szCs w:val="24"/>
        </w:rPr>
        <w:t>x</w:t>
      </w:r>
      <w:r>
        <w:rPr>
          <w:rFonts w:cstheme="minorHAnsi"/>
          <w:sz w:val="24"/>
          <w:szCs w:val="24"/>
        </w:rPr>
        <w:t>e</w:t>
      </w:r>
      <w:r w:rsidRPr="004A1C91">
        <w:rPr>
          <w:rFonts w:cstheme="minorHAnsi"/>
          <w:sz w:val="24"/>
          <w:szCs w:val="24"/>
        </w:rPr>
        <w:t xml:space="preserve"> motor coach</w:t>
      </w:r>
    </w:p>
    <w:p w:rsidR="004A1C91" w:rsidRPr="004A1C91" w:rsidRDefault="004A1C91" w:rsidP="004A1C91">
      <w:pPr>
        <w:pStyle w:val="ListParagraph"/>
        <w:numPr>
          <w:ilvl w:val="0"/>
          <w:numId w:val="1"/>
        </w:numPr>
        <w:rPr>
          <w:rFonts w:cstheme="minorHAnsi"/>
          <w:sz w:val="24"/>
          <w:szCs w:val="24"/>
        </w:rPr>
      </w:pPr>
      <w:r w:rsidRPr="004A1C91">
        <w:rPr>
          <w:rFonts w:cstheme="minorHAnsi"/>
          <w:sz w:val="24"/>
          <w:szCs w:val="24"/>
        </w:rPr>
        <w:t>Teachers go free!</w:t>
      </w:r>
    </w:p>
    <w:p w:rsidR="004A1C91" w:rsidRPr="004A1C91" w:rsidRDefault="004A1C91" w:rsidP="004A1C91">
      <w:pPr>
        <w:pStyle w:val="ListParagraph"/>
        <w:numPr>
          <w:ilvl w:val="0"/>
          <w:numId w:val="1"/>
        </w:numPr>
        <w:rPr>
          <w:rFonts w:cstheme="minorHAnsi"/>
          <w:sz w:val="24"/>
          <w:szCs w:val="24"/>
        </w:rPr>
      </w:pPr>
      <w:r w:rsidRPr="004A1C91">
        <w:rPr>
          <w:rFonts w:cstheme="minorHAnsi"/>
          <w:sz w:val="24"/>
          <w:szCs w:val="24"/>
        </w:rPr>
        <w:t>Driver’s room and tip</w:t>
      </w:r>
    </w:p>
    <w:p w:rsidR="004A1C91" w:rsidRPr="004A1C91" w:rsidRDefault="004A1C91" w:rsidP="004A1C91">
      <w:pPr>
        <w:pStyle w:val="ListParagraph"/>
        <w:numPr>
          <w:ilvl w:val="0"/>
          <w:numId w:val="1"/>
        </w:numPr>
        <w:rPr>
          <w:rFonts w:cstheme="minorHAnsi"/>
          <w:sz w:val="24"/>
          <w:szCs w:val="24"/>
        </w:rPr>
      </w:pPr>
      <w:r w:rsidRPr="004A1C91">
        <w:rPr>
          <w:rFonts w:cstheme="minorHAnsi"/>
          <w:sz w:val="24"/>
          <w:szCs w:val="24"/>
        </w:rPr>
        <w:t>Bus parking</w:t>
      </w:r>
    </w:p>
    <w:p w:rsidR="00B704C3" w:rsidRPr="004A1C91" w:rsidRDefault="004A1C91" w:rsidP="004A1C91">
      <w:pPr>
        <w:pStyle w:val="ListParagraph"/>
        <w:numPr>
          <w:ilvl w:val="0"/>
          <w:numId w:val="1"/>
        </w:numPr>
        <w:rPr>
          <w:rFonts w:cstheme="minorHAnsi"/>
          <w:sz w:val="24"/>
          <w:szCs w:val="24"/>
        </w:rPr>
      </w:pPr>
      <w:r w:rsidRPr="004A1C91">
        <w:rPr>
          <w:rFonts w:cstheme="minorHAnsi"/>
          <w:sz w:val="24"/>
          <w:szCs w:val="24"/>
        </w:rPr>
        <w:t>All taxes and admissions</w:t>
      </w:r>
    </w:p>
    <w:p w:rsidR="004A1C91" w:rsidRPr="00B704C3" w:rsidRDefault="004A1C91" w:rsidP="00D365AE">
      <w:pPr>
        <w:rPr>
          <w:rFonts w:cstheme="minorHAnsi"/>
          <w:sz w:val="24"/>
          <w:szCs w:val="24"/>
        </w:rPr>
      </w:pPr>
    </w:p>
    <w:sectPr w:rsidR="004A1C91" w:rsidRPr="00B704C3" w:rsidSect="00D56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6695D"/>
    <w:multiLevelType w:val="hybridMultilevel"/>
    <w:tmpl w:val="B34C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6DFC"/>
    <w:rsid w:val="00006496"/>
    <w:rsid w:val="00131BC9"/>
    <w:rsid w:val="00170E76"/>
    <w:rsid w:val="00274380"/>
    <w:rsid w:val="003619DC"/>
    <w:rsid w:val="003B1411"/>
    <w:rsid w:val="003E7048"/>
    <w:rsid w:val="00423D39"/>
    <w:rsid w:val="0042696E"/>
    <w:rsid w:val="0042770E"/>
    <w:rsid w:val="004A1C91"/>
    <w:rsid w:val="005814D4"/>
    <w:rsid w:val="006657B3"/>
    <w:rsid w:val="00796193"/>
    <w:rsid w:val="007B3443"/>
    <w:rsid w:val="0080127D"/>
    <w:rsid w:val="00940412"/>
    <w:rsid w:val="0096318B"/>
    <w:rsid w:val="00976DFC"/>
    <w:rsid w:val="00AD38DA"/>
    <w:rsid w:val="00B704C3"/>
    <w:rsid w:val="00B80D4D"/>
    <w:rsid w:val="00C15F3F"/>
    <w:rsid w:val="00D365AE"/>
    <w:rsid w:val="00D56AC7"/>
    <w:rsid w:val="00D73DD8"/>
    <w:rsid w:val="00FB55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96E"/>
    <w:rPr>
      <w:color w:val="0000FF" w:themeColor="hyperlink"/>
      <w:u w:val="single"/>
    </w:rPr>
  </w:style>
  <w:style w:type="paragraph" w:styleId="ListParagraph">
    <w:name w:val="List Paragraph"/>
    <w:basedOn w:val="Normal"/>
    <w:uiPriority w:val="34"/>
    <w:qFormat/>
    <w:rsid w:val="004A1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050779">
      <w:bodyDiv w:val="1"/>
      <w:marLeft w:val="0"/>
      <w:marRight w:val="0"/>
      <w:marTop w:val="0"/>
      <w:marBottom w:val="0"/>
      <w:divBdr>
        <w:top w:val="none" w:sz="0" w:space="0" w:color="auto"/>
        <w:left w:val="none" w:sz="0" w:space="0" w:color="auto"/>
        <w:bottom w:val="none" w:sz="0" w:space="0" w:color="auto"/>
        <w:right w:val="none" w:sz="0" w:space="0" w:color="auto"/>
      </w:divBdr>
    </w:div>
    <w:div w:id="1121538994">
      <w:bodyDiv w:val="1"/>
      <w:marLeft w:val="0"/>
      <w:marRight w:val="0"/>
      <w:marTop w:val="0"/>
      <w:marBottom w:val="0"/>
      <w:divBdr>
        <w:top w:val="none" w:sz="0" w:space="0" w:color="auto"/>
        <w:left w:val="none" w:sz="0" w:space="0" w:color="auto"/>
        <w:bottom w:val="none" w:sz="0" w:space="0" w:color="auto"/>
        <w:right w:val="none" w:sz="0" w:space="0" w:color="auto"/>
      </w:divBdr>
    </w:div>
    <w:div w:id="1398821546">
      <w:bodyDiv w:val="1"/>
      <w:marLeft w:val="0"/>
      <w:marRight w:val="0"/>
      <w:marTop w:val="0"/>
      <w:marBottom w:val="0"/>
      <w:divBdr>
        <w:top w:val="none" w:sz="0" w:space="0" w:color="auto"/>
        <w:left w:val="none" w:sz="0" w:space="0" w:color="auto"/>
        <w:bottom w:val="none" w:sz="0" w:space="0" w:color="auto"/>
        <w:right w:val="none" w:sz="0" w:space="0" w:color="auto"/>
      </w:divBdr>
    </w:div>
    <w:div w:id="1408918851">
      <w:bodyDiv w:val="1"/>
      <w:marLeft w:val="0"/>
      <w:marRight w:val="0"/>
      <w:marTop w:val="0"/>
      <w:marBottom w:val="0"/>
      <w:divBdr>
        <w:top w:val="none" w:sz="0" w:space="0" w:color="auto"/>
        <w:left w:val="none" w:sz="0" w:space="0" w:color="auto"/>
        <w:bottom w:val="none" w:sz="0" w:space="0" w:color="auto"/>
        <w:right w:val="none" w:sz="0" w:space="0" w:color="auto"/>
      </w:divBdr>
      <w:divsChild>
        <w:div w:id="746149952">
          <w:marLeft w:val="0"/>
          <w:marRight w:val="0"/>
          <w:marTop w:val="0"/>
          <w:marBottom w:val="0"/>
          <w:divBdr>
            <w:top w:val="none" w:sz="0" w:space="0" w:color="auto"/>
            <w:left w:val="none" w:sz="0" w:space="0" w:color="auto"/>
            <w:bottom w:val="none" w:sz="0" w:space="0" w:color="auto"/>
            <w:right w:val="none" w:sz="0" w:space="0" w:color="auto"/>
          </w:divBdr>
        </w:div>
        <w:div w:id="878470705">
          <w:marLeft w:val="0"/>
          <w:marRight w:val="0"/>
          <w:marTop w:val="0"/>
          <w:marBottom w:val="0"/>
          <w:divBdr>
            <w:top w:val="none" w:sz="0" w:space="0" w:color="auto"/>
            <w:left w:val="none" w:sz="0" w:space="0" w:color="auto"/>
            <w:bottom w:val="none" w:sz="0" w:space="0" w:color="auto"/>
            <w:right w:val="none" w:sz="0" w:space="0" w:color="auto"/>
          </w:divBdr>
        </w:div>
        <w:div w:id="70785119">
          <w:marLeft w:val="0"/>
          <w:marRight w:val="0"/>
          <w:marTop w:val="0"/>
          <w:marBottom w:val="0"/>
          <w:divBdr>
            <w:top w:val="none" w:sz="0" w:space="0" w:color="auto"/>
            <w:left w:val="none" w:sz="0" w:space="0" w:color="auto"/>
            <w:bottom w:val="none" w:sz="0" w:space="0" w:color="auto"/>
            <w:right w:val="none" w:sz="0" w:space="0" w:color="auto"/>
          </w:divBdr>
        </w:div>
        <w:div w:id="351999986">
          <w:marLeft w:val="0"/>
          <w:marRight w:val="0"/>
          <w:marTop w:val="0"/>
          <w:marBottom w:val="0"/>
          <w:divBdr>
            <w:top w:val="none" w:sz="0" w:space="0" w:color="auto"/>
            <w:left w:val="none" w:sz="0" w:space="0" w:color="auto"/>
            <w:bottom w:val="none" w:sz="0" w:space="0" w:color="auto"/>
            <w:right w:val="none" w:sz="0" w:space="0" w:color="auto"/>
          </w:divBdr>
        </w:div>
        <w:div w:id="1075788250">
          <w:marLeft w:val="0"/>
          <w:marRight w:val="0"/>
          <w:marTop w:val="0"/>
          <w:marBottom w:val="0"/>
          <w:divBdr>
            <w:top w:val="none" w:sz="0" w:space="0" w:color="auto"/>
            <w:left w:val="none" w:sz="0" w:space="0" w:color="auto"/>
            <w:bottom w:val="none" w:sz="0" w:space="0" w:color="auto"/>
            <w:right w:val="none" w:sz="0" w:space="0" w:color="auto"/>
          </w:divBdr>
        </w:div>
        <w:div w:id="149055830">
          <w:marLeft w:val="0"/>
          <w:marRight w:val="0"/>
          <w:marTop w:val="0"/>
          <w:marBottom w:val="0"/>
          <w:divBdr>
            <w:top w:val="none" w:sz="0" w:space="0" w:color="auto"/>
            <w:left w:val="none" w:sz="0" w:space="0" w:color="auto"/>
            <w:bottom w:val="none" w:sz="0" w:space="0" w:color="auto"/>
            <w:right w:val="none" w:sz="0" w:space="0" w:color="auto"/>
          </w:divBdr>
        </w:div>
        <w:div w:id="621108513">
          <w:marLeft w:val="0"/>
          <w:marRight w:val="0"/>
          <w:marTop w:val="0"/>
          <w:marBottom w:val="0"/>
          <w:divBdr>
            <w:top w:val="none" w:sz="0" w:space="0" w:color="auto"/>
            <w:left w:val="none" w:sz="0" w:space="0" w:color="auto"/>
            <w:bottom w:val="none" w:sz="0" w:space="0" w:color="auto"/>
            <w:right w:val="none" w:sz="0" w:space="0" w:color="auto"/>
          </w:divBdr>
        </w:div>
      </w:divsChild>
    </w:div>
    <w:div w:id="1425612158">
      <w:bodyDiv w:val="1"/>
      <w:marLeft w:val="0"/>
      <w:marRight w:val="0"/>
      <w:marTop w:val="0"/>
      <w:marBottom w:val="0"/>
      <w:divBdr>
        <w:top w:val="none" w:sz="0" w:space="0" w:color="auto"/>
        <w:left w:val="none" w:sz="0" w:space="0" w:color="auto"/>
        <w:bottom w:val="none" w:sz="0" w:space="0" w:color="auto"/>
        <w:right w:val="none" w:sz="0" w:space="0" w:color="auto"/>
      </w:divBdr>
    </w:div>
    <w:div w:id="19025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Ali</dc:creator>
  <cp:keywords/>
  <dc:description/>
  <cp:lastModifiedBy>Imran Ali</cp:lastModifiedBy>
  <cp:revision>19</cp:revision>
  <dcterms:created xsi:type="dcterms:W3CDTF">2016-03-18T14:19:00Z</dcterms:created>
  <dcterms:modified xsi:type="dcterms:W3CDTF">2016-12-02T19:24:00Z</dcterms:modified>
</cp:coreProperties>
</file>